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D3C7F" w14:paraId="6E780BCC" w14:textId="77777777" w:rsidTr="00937D31">
        <w:tc>
          <w:tcPr>
            <w:tcW w:w="2972" w:type="dxa"/>
          </w:tcPr>
          <w:p w14:paraId="01EA466C" w14:textId="444999C6" w:rsidR="009D3C7F" w:rsidRPr="00937D3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</w:t>
            </w:r>
          </w:p>
        </w:tc>
        <w:tc>
          <w:tcPr>
            <w:tcW w:w="6373" w:type="dxa"/>
          </w:tcPr>
          <w:p w14:paraId="139C4E64" w14:textId="488B79B6" w:rsidR="009D3C7F" w:rsidRPr="00312FB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</w:t>
            </w:r>
            <w:r w:rsidR="009D3C7F" w:rsidRPr="00937D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7D31" w:rsidRPr="00937D3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Первая Фурнитурная Компания</w:t>
            </w:r>
            <w:r w:rsidR="00937D31" w:rsidRPr="00937D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312FB1" w14:paraId="3F9F6FE1" w14:textId="77777777" w:rsidTr="00937D31">
        <w:tc>
          <w:tcPr>
            <w:tcW w:w="2972" w:type="dxa"/>
          </w:tcPr>
          <w:p w14:paraId="3BEE6B86" w14:textId="01AD5878" w:rsidR="00312FB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6373" w:type="dxa"/>
          </w:tcPr>
          <w:p w14:paraId="449FC042" w14:textId="1A10BBE6" w:rsidR="00312FB1" w:rsidRPr="00312FB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«ПФК»</w:t>
            </w:r>
          </w:p>
        </w:tc>
      </w:tr>
      <w:tr w:rsidR="009D3C7F" w14:paraId="7A253525" w14:textId="77777777" w:rsidTr="00937D31">
        <w:tc>
          <w:tcPr>
            <w:tcW w:w="2972" w:type="dxa"/>
          </w:tcPr>
          <w:p w14:paraId="0E698E2B" w14:textId="73087836" w:rsidR="009D3C7F" w:rsidRPr="00937D31" w:rsidRDefault="009D3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7D31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6373" w:type="dxa"/>
          </w:tcPr>
          <w:p w14:paraId="027FC13F" w14:textId="3B2562DF" w:rsidR="009D3C7F" w:rsidRPr="00937D3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 xml:space="preserve">109044, </w:t>
            </w:r>
            <w:proofErr w:type="spellStart"/>
            <w:proofErr w:type="gramStart"/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г.Москва,ул</w:t>
            </w:r>
            <w:proofErr w:type="spellEnd"/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12FB1">
              <w:rPr>
                <w:rFonts w:ascii="Times New Roman" w:hAnsi="Times New Roman" w:cs="Times New Roman"/>
                <w:sz w:val="32"/>
                <w:szCs w:val="32"/>
              </w:rPr>
              <w:t xml:space="preserve"> Крутицкий вал, дом 8/22, </w:t>
            </w:r>
            <w:r w:rsidR="007B3AF2">
              <w:rPr>
                <w:rFonts w:ascii="Times New Roman" w:hAnsi="Times New Roman" w:cs="Times New Roman"/>
                <w:sz w:val="32"/>
                <w:szCs w:val="32"/>
              </w:rPr>
              <w:t xml:space="preserve">этаж 2, </w:t>
            </w: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пом. II, комн.9;10</w:t>
            </w:r>
          </w:p>
        </w:tc>
      </w:tr>
      <w:tr w:rsidR="009D3C7F" w14:paraId="797A91A9" w14:textId="77777777" w:rsidTr="00937D31">
        <w:tc>
          <w:tcPr>
            <w:tcW w:w="2972" w:type="dxa"/>
          </w:tcPr>
          <w:p w14:paraId="0074D38B" w14:textId="73CC6906" w:rsidR="009D3C7F" w:rsidRPr="00937D31" w:rsidRDefault="009D3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7D31">
              <w:rPr>
                <w:rFonts w:ascii="Times New Roman" w:hAnsi="Times New Roman" w:cs="Times New Roman"/>
                <w:sz w:val="32"/>
                <w:szCs w:val="32"/>
              </w:rPr>
              <w:t xml:space="preserve">ИНН/КПП </w:t>
            </w:r>
          </w:p>
        </w:tc>
        <w:tc>
          <w:tcPr>
            <w:tcW w:w="6373" w:type="dxa"/>
          </w:tcPr>
          <w:p w14:paraId="1CE432B9" w14:textId="52FD7857" w:rsidR="009D3C7F" w:rsidRPr="00937D31" w:rsidRDefault="00312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2FB1">
              <w:rPr>
                <w:rFonts w:ascii="Times New Roman" w:hAnsi="Times New Roman" w:cs="Times New Roman"/>
                <w:sz w:val="32"/>
                <w:szCs w:val="32"/>
              </w:rPr>
              <w:t>7723834321/772301001</w:t>
            </w:r>
          </w:p>
        </w:tc>
      </w:tr>
      <w:tr w:rsidR="009D3C7F" w14:paraId="23CBB588" w14:textId="77777777" w:rsidTr="00937D31">
        <w:tc>
          <w:tcPr>
            <w:tcW w:w="2972" w:type="dxa"/>
          </w:tcPr>
          <w:p w14:paraId="6E32FD69" w14:textId="3854D7AB" w:rsidR="009D3C7F" w:rsidRPr="00937D31" w:rsidRDefault="009D3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7D31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6373" w:type="dxa"/>
          </w:tcPr>
          <w:p w14:paraId="353094DD" w14:textId="226A9BAC" w:rsidR="009D3C7F" w:rsidRPr="00937D31" w:rsidRDefault="00EC2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27E4">
              <w:rPr>
                <w:rFonts w:ascii="Times New Roman" w:hAnsi="Times New Roman" w:cs="Times New Roman"/>
                <w:sz w:val="32"/>
                <w:szCs w:val="32"/>
              </w:rPr>
              <w:t>1127746287240</w:t>
            </w:r>
          </w:p>
        </w:tc>
      </w:tr>
      <w:tr w:rsidR="000B5C72" w14:paraId="20455662" w14:textId="77777777" w:rsidTr="00937D31">
        <w:tc>
          <w:tcPr>
            <w:tcW w:w="2972" w:type="dxa"/>
          </w:tcPr>
          <w:p w14:paraId="58FFF4AD" w14:textId="3EA6333A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р/с</w:t>
            </w:r>
          </w:p>
        </w:tc>
        <w:tc>
          <w:tcPr>
            <w:tcW w:w="6373" w:type="dxa"/>
          </w:tcPr>
          <w:p w14:paraId="6E5A7B9E" w14:textId="147EB683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40702810938000129717</w:t>
            </w:r>
          </w:p>
        </w:tc>
      </w:tr>
      <w:tr w:rsidR="000B5C72" w14:paraId="211059C8" w14:textId="77777777" w:rsidTr="00937D31">
        <w:tc>
          <w:tcPr>
            <w:tcW w:w="2972" w:type="dxa"/>
          </w:tcPr>
          <w:p w14:paraId="1F0FBC5B" w14:textId="2FF6A878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6373" w:type="dxa"/>
          </w:tcPr>
          <w:p w14:paraId="39B99EDD" w14:textId="239AFD42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ПАО  "</w:t>
            </w:r>
            <w:proofErr w:type="gramEnd"/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Сбербанк России"</w:t>
            </w:r>
          </w:p>
        </w:tc>
      </w:tr>
      <w:tr w:rsidR="000B5C72" w14:paraId="1A1DE678" w14:textId="77777777" w:rsidTr="00937D31">
        <w:tc>
          <w:tcPr>
            <w:tcW w:w="2972" w:type="dxa"/>
          </w:tcPr>
          <w:p w14:paraId="0B510ACD" w14:textId="7261A65C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к/с</w:t>
            </w:r>
          </w:p>
        </w:tc>
        <w:tc>
          <w:tcPr>
            <w:tcW w:w="6373" w:type="dxa"/>
          </w:tcPr>
          <w:p w14:paraId="3F181657" w14:textId="2CE0F308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30101810400000000225</w:t>
            </w:r>
          </w:p>
        </w:tc>
      </w:tr>
      <w:tr w:rsidR="000B5C72" w14:paraId="36D2B06A" w14:textId="77777777" w:rsidTr="00937D31">
        <w:tc>
          <w:tcPr>
            <w:tcW w:w="2972" w:type="dxa"/>
          </w:tcPr>
          <w:p w14:paraId="081F3B6D" w14:textId="1DDBA88F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6373" w:type="dxa"/>
          </w:tcPr>
          <w:p w14:paraId="3137700F" w14:textId="7D779A4A" w:rsidR="000B5C72" w:rsidRPr="00937D31" w:rsidRDefault="000B5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657">
              <w:rPr>
                <w:rFonts w:ascii="Times New Roman" w:hAnsi="Times New Roman" w:cs="Times New Roman"/>
                <w:sz w:val="32"/>
                <w:szCs w:val="32"/>
              </w:rPr>
              <w:t>044525225</w:t>
            </w:r>
          </w:p>
        </w:tc>
      </w:tr>
      <w:tr w:rsidR="000B5C72" w14:paraId="7442F1B5" w14:textId="77777777" w:rsidTr="00937D31">
        <w:tc>
          <w:tcPr>
            <w:tcW w:w="2972" w:type="dxa"/>
          </w:tcPr>
          <w:p w14:paraId="1525B31D" w14:textId="3C27BEEA" w:rsidR="000B5C72" w:rsidRPr="00937D31" w:rsidRDefault="000B5C72" w:rsidP="00332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Контакты</w:t>
            </w:r>
          </w:p>
        </w:tc>
        <w:tc>
          <w:tcPr>
            <w:tcW w:w="6373" w:type="dxa"/>
          </w:tcPr>
          <w:p w14:paraId="62550F90" w14:textId="6C138EC7" w:rsidR="000B5C72" w:rsidRPr="00EC27E4" w:rsidRDefault="000B5C72" w:rsidP="00332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728B">
              <w:rPr>
                <w:rFonts w:ascii="Times New Roman" w:hAnsi="Times New Roman" w:cs="Times New Roman"/>
                <w:sz w:val="32"/>
                <w:szCs w:val="32"/>
              </w:rPr>
              <w:t>8-495-150-7757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9728B">
              <w:rPr>
                <w:rFonts w:ascii="Times New Roman" w:hAnsi="Times New Roman" w:cs="Times New Roman"/>
                <w:sz w:val="32"/>
                <w:szCs w:val="32"/>
              </w:rPr>
              <w:t>info@pfkr.ru</w:t>
            </w:r>
          </w:p>
        </w:tc>
      </w:tr>
      <w:tr w:rsidR="000B5C72" w14:paraId="0FBADC62" w14:textId="77777777" w:rsidTr="00937D31">
        <w:tc>
          <w:tcPr>
            <w:tcW w:w="2972" w:type="dxa"/>
          </w:tcPr>
          <w:p w14:paraId="1B6B360C" w14:textId="11416AF1" w:rsidR="000B5C72" w:rsidRPr="00937D31" w:rsidRDefault="000B5C72" w:rsidP="00332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7D31">
              <w:rPr>
                <w:rFonts w:ascii="Times New Roman" w:hAnsi="Times New Roman" w:cs="Times New Roman"/>
                <w:sz w:val="32"/>
                <w:szCs w:val="32"/>
              </w:rPr>
              <w:t>Генеральный директор</w:t>
            </w:r>
          </w:p>
        </w:tc>
        <w:tc>
          <w:tcPr>
            <w:tcW w:w="6373" w:type="dxa"/>
          </w:tcPr>
          <w:p w14:paraId="7B05271F" w14:textId="26A4F9C8" w:rsidR="000B5C72" w:rsidRPr="00EC27E4" w:rsidRDefault="000B5C72" w:rsidP="00332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27E4">
              <w:rPr>
                <w:rFonts w:ascii="Times New Roman" w:hAnsi="Times New Roman" w:cs="Times New Roman"/>
                <w:sz w:val="32"/>
                <w:szCs w:val="32"/>
              </w:rPr>
              <w:t>Бондаренко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27E4">
              <w:rPr>
                <w:rFonts w:ascii="Times New Roman" w:hAnsi="Times New Roman" w:cs="Times New Roman"/>
                <w:sz w:val="32"/>
                <w:szCs w:val="32"/>
              </w:rPr>
              <w:t>Андрей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27E4"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</w:tr>
    </w:tbl>
    <w:p w14:paraId="4797A30B" w14:textId="77777777" w:rsidR="00A51A8E" w:rsidRDefault="000B5C72"/>
    <w:sectPr w:rsidR="00A5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D5"/>
    <w:rsid w:val="000B5C72"/>
    <w:rsid w:val="00312FB1"/>
    <w:rsid w:val="00332311"/>
    <w:rsid w:val="00565DD5"/>
    <w:rsid w:val="007B3AF2"/>
    <w:rsid w:val="0089728B"/>
    <w:rsid w:val="00937D31"/>
    <w:rsid w:val="00946843"/>
    <w:rsid w:val="009D3C7F"/>
    <w:rsid w:val="00AB3D04"/>
    <w:rsid w:val="00EC27E4"/>
    <w:rsid w:val="00ED7A4C"/>
    <w:rsid w:val="00F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87E"/>
  <w15:chartTrackingRefBased/>
  <w15:docId w15:val="{4A876777-57D1-46AB-9991-DEC6D258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Тронникова</dc:creator>
  <cp:keywords/>
  <dc:description/>
  <cp:lastModifiedBy>Лана Остаева</cp:lastModifiedBy>
  <cp:revision>10</cp:revision>
  <dcterms:created xsi:type="dcterms:W3CDTF">2017-11-09T13:50:00Z</dcterms:created>
  <dcterms:modified xsi:type="dcterms:W3CDTF">2022-07-14T08:24:00Z</dcterms:modified>
</cp:coreProperties>
</file>